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UNIVERSIDADE FEDERAL DE SANTA CATARINA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CENTRO DE CIÊNCIAS, TECNOLOGIAS E SAÚDE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PROGRAMA DE PÓS-GRADUAÇÃO EM TECNOLOGIAS DA INFORMAÇÃO E COMUNICAÇÃO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Letras maiúsculas, fonte Arial ou Times New Roman, tamanho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NOME DO AUTOR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yellow"/>
          <w:rtl w:val="0"/>
        </w:rPr>
        <w:t xml:space="preserve">Letras maiúsculas, tamanho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right" w:leader="none" w:pos="8478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12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TÍTULO: MODELO PARA ELABORAÇÃO DE PROPOSTA DE PROJETO DE PESQUISA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Em negrito com letras maiúsculas, em tamanho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yellow"/>
          <w:rtl w:val="0"/>
        </w:rPr>
        <w:t xml:space="preserve">Letras maiúsculas e tamanho de fonte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bookmarkStart w:colFirst="0" w:colLast="0" w:name="_heading=h.4d34o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id w:val="60350084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INTRODUÇÃO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PROBLEMA DE PESQUISA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OBJETIVOS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JUSTIFICATIVA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 INTERDISCIPLINARIDADE E ADERÊNCIA AO PPGTIC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cfvbc3gqp7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REVISÃO DE LITERATURA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METODOLOGIA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EXEQUIBILIDADE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CRONOGRAMA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e7o946f4z5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INDICAR OS ODS MAIS RELACIONADOS AO SEU PROJETO E JUSTIFIQUE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REFERÊNCIAS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APÊNDICE (quando houver)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ANEXO (quando houver)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60" w:firstLine="54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120" w:line="240" w:lineRule="auto"/>
        <w:rPr/>
      </w:pPr>
      <w:bookmarkStart w:colFirst="0" w:colLast="0" w:name="_heading=h.2s8eyo1" w:id="1"/>
      <w:bookmarkEnd w:id="1"/>
      <w:r w:rsidDel="00000000" w:rsidR="00000000" w:rsidRPr="00000000">
        <w:rPr>
          <w:rtl w:val="0"/>
        </w:rPr>
        <w:t xml:space="preserve">1. INTRODUÇÃO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2 páginas para todos os itens da seção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120" w:line="240" w:lineRule="auto"/>
        <w:rPr/>
      </w:pPr>
      <w:bookmarkStart w:colFirst="0" w:colLast="0" w:name="_heading=h.17dp8vu" w:id="2"/>
      <w:bookmarkEnd w:id="2"/>
      <w:r w:rsidDel="00000000" w:rsidR="00000000" w:rsidRPr="00000000">
        <w:rPr>
          <w:rtl w:val="0"/>
        </w:rPr>
        <w:t xml:space="preserve">1.1 PROBLEMA DE PESQUISA</w:t>
      </w:r>
    </w:p>
    <w:p w:rsidR="00000000" w:rsidDel="00000000" w:rsidP="00000000" w:rsidRDefault="00000000" w:rsidRPr="00000000" w14:paraId="0000004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after="120" w:line="240" w:lineRule="auto"/>
        <w:rPr/>
      </w:pPr>
      <w:bookmarkStart w:colFirst="0" w:colLast="0" w:name="_heading=h.3rdcrjn" w:id="3"/>
      <w:bookmarkEnd w:id="3"/>
      <w:r w:rsidDel="00000000" w:rsidR="00000000" w:rsidRPr="00000000">
        <w:rPr>
          <w:rtl w:val="0"/>
        </w:rPr>
        <w:t xml:space="preserve">1.2 OBJETIVOS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after="120" w:line="240" w:lineRule="auto"/>
        <w:rPr/>
      </w:pPr>
      <w:bookmarkStart w:colFirst="0" w:colLast="0" w:name="_heading=h.26in1rg" w:id="4"/>
      <w:bookmarkEnd w:id="4"/>
      <w:r w:rsidDel="00000000" w:rsidR="00000000" w:rsidRPr="00000000">
        <w:rPr>
          <w:rtl w:val="0"/>
        </w:rPr>
        <w:t xml:space="preserve">1.3 JUSTIFICATIVA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after="120" w:line="240" w:lineRule="auto"/>
        <w:rPr/>
      </w:pPr>
      <w:bookmarkStart w:colFirst="0" w:colLast="0" w:name="_heading=h.lnxbz9" w:id="5"/>
      <w:bookmarkEnd w:id="5"/>
      <w:r w:rsidDel="00000000" w:rsidR="00000000" w:rsidRPr="00000000">
        <w:rPr>
          <w:rtl w:val="0"/>
        </w:rPr>
        <w:t xml:space="preserve">1.4. INTERDISCIPLINARIDADE E ADERÊNCIA AO PPGTIC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after="120" w:line="240" w:lineRule="auto"/>
        <w:rPr/>
      </w:pPr>
      <w:bookmarkStart w:colFirst="0" w:colLast="0" w:name="_heading=h.2cfvbc3gqp7h" w:id="6"/>
      <w:bookmarkEnd w:id="6"/>
      <w:r w:rsidDel="00000000" w:rsidR="00000000" w:rsidRPr="00000000">
        <w:rPr>
          <w:rtl w:val="0"/>
        </w:rPr>
        <w:t xml:space="preserve">2. REVISÃO DE LITERATURA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9cw09fzhyrqs" w:id="7"/>
      <w:bookmarkEnd w:id="7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–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after="120" w:line="240" w:lineRule="auto"/>
        <w:rPr/>
      </w:pPr>
      <w:bookmarkStart w:colFirst="0" w:colLast="0" w:name="_heading=h.1ksv4uv" w:id="8"/>
      <w:bookmarkEnd w:id="8"/>
      <w:r w:rsidDel="00000000" w:rsidR="00000000" w:rsidRPr="00000000">
        <w:rPr>
          <w:rtl w:val="0"/>
        </w:rPr>
        <w:t xml:space="preserve">3. METODOLOGIA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2 páginas -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spacing w:after="120" w:line="240" w:lineRule="auto"/>
        <w:rPr/>
      </w:pPr>
      <w:bookmarkStart w:colFirst="0" w:colLast="0" w:name="_heading=h.44sinio" w:id="9"/>
      <w:bookmarkEnd w:id="9"/>
      <w:r w:rsidDel="00000000" w:rsidR="00000000" w:rsidRPr="00000000">
        <w:rPr>
          <w:rtl w:val="0"/>
        </w:rPr>
        <w:t xml:space="preserve">4. EXEQUIBILIDADE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-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spacing w:after="120" w:line="240" w:lineRule="auto"/>
        <w:rPr/>
      </w:pPr>
      <w:bookmarkStart w:colFirst="0" w:colLast="0" w:name="_heading=h.2jxsxqh" w:id="10"/>
      <w:bookmarkEnd w:id="10"/>
      <w:r w:rsidDel="00000000" w:rsidR="00000000" w:rsidRPr="00000000">
        <w:rPr>
          <w:rtl w:val="0"/>
        </w:rPr>
        <w:t xml:space="preserve">5. CRONOGRAMA 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-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spacing w:after="120" w:line="240" w:lineRule="auto"/>
        <w:rPr/>
      </w:pPr>
      <w:bookmarkStart w:colFirst="0" w:colLast="0" w:name="_heading=h.ie7o946f4z5g" w:id="11"/>
      <w:bookmarkEnd w:id="11"/>
      <w:r w:rsidDel="00000000" w:rsidR="00000000" w:rsidRPr="00000000">
        <w:rPr>
          <w:rtl w:val="0"/>
        </w:rPr>
        <w:t xml:space="preserve">6. INDICAR OS ODS MAIS RELACIONADOS AO SEU PROJETO E JUSTIFIQUE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 Máximo 1 página - Iniciar em nova página</w:t>
      </w:r>
    </w:p>
    <w:p w:rsidR="00000000" w:rsidDel="00000000" w:rsidP="00000000" w:rsidRDefault="00000000" w:rsidRPr="00000000" w14:paraId="00000064">
      <w:pPr>
        <w:ind w:left="720" w:hanging="360"/>
        <w:rPr>
          <w:b w:val="1"/>
        </w:rPr>
        <w:sectPr>
          <w:headerReference r:id="rId7" w:type="default"/>
          <w:pgSz w:h="16840" w:w="11900" w:orient="portrait"/>
          <w:pgMar w:bottom="1134" w:top="1701" w:left="1701" w:right="1134" w:header="142" w:footer="47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Erradicação da Pobreza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Fome Zero e Agricultura Sustentável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Saúde e Bem-Estar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Educação de Qualidade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Igualdade de Gênero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Água Potável e Saneamento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Energia Acessível e Limpa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Trabalho Decente e Crescimento Econômico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Indústria, Inovação e Infraestrutura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Redução das Desigualdades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Cidades e Comunidades Sustentáveis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Consumo e Produção Responsáveis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Ação Contra a Mudança Global do Clima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Vida na Água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Vida Terrestre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Paz, Justiça e Instituições Eficazes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/>
        <w:sectPr>
          <w:type w:val="continuous"/>
          <w:pgSz w:h="16840" w:w="11900" w:orient="portrait"/>
          <w:pgMar w:bottom="1134" w:top="1701" w:left="1701" w:right="1134" w:header="142" w:footer="476"/>
          <w:cols w:equalWidth="0" w:num="2">
            <w:col w:space="720" w:w="4175.24"/>
            <w:col w:space="0" w:w="4175.24"/>
          </w:cols>
        </w:sectPr>
      </w:pPr>
      <w:r w:rsidDel="00000000" w:rsidR="00000000" w:rsidRPr="00000000">
        <w:rPr>
          <w:rtl w:val="0"/>
        </w:rPr>
        <w:t xml:space="preserve">Parcerias e Meios de Implementação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  <w:sectPr>
          <w:type w:val="continuous"/>
          <w:pgSz w:h="16840" w:w="11900" w:orient="portrait"/>
          <w:pgMar w:bottom="1134" w:top="1701" w:left="1701" w:right="1134" w:header="142" w:footer="476"/>
          <w:cols w:equalWidth="0" w:num="1">
            <w:col w:space="0" w:w="9070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spacing w:after="120" w:line="240" w:lineRule="auto"/>
        <w:rPr/>
      </w:pPr>
      <w:bookmarkStart w:colFirst="0" w:colLast="0" w:name="_heading=h.z337ya" w:id="12"/>
      <w:bookmarkEnd w:id="12"/>
      <w:r w:rsidDel="00000000" w:rsidR="00000000" w:rsidRPr="00000000">
        <w:rPr>
          <w:rtl w:val="0"/>
        </w:rPr>
        <w:t xml:space="preserve">7. REFERÊNCIAS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- Iniciar em nova página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Utilizar as normas vigentes da ABNT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after="120" w:line="240" w:lineRule="auto"/>
        <w:rPr>
          <w:b w:val="0"/>
          <w:i w:val="1"/>
        </w:rPr>
      </w:pPr>
      <w:bookmarkStart w:colFirst="0" w:colLast="0" w:name="_heading=h.3j2qqm3" w:id="13"/>
      <w:bookmarkEnd w:id="13"/>
      <w:r w:rsidDel="00000000" w:rsidR="00000000" w:rsidRPr="00000000">
        <w:rPr>
          <w:rtl w:val="0"/>
        </w:rPr>
        <w:t xml:space="preserve">8. APÊNDICE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b w:val="0"/>
          <w:i w:val="1"/>
          <w:color w:val="ff0000"/>
          <w:rtl w:val="0"/>
        </w:rPr>
        <w:t xml:space="preserve">quando houver</w:t>
      </w:r>
      <w:r w:rsidDel="00000000" w:rsidR="00000000" w:rsidRPr="00000000">
        <w:rPr>
          <w:b w:val="0"/>
          <w:i w:val="1"/>
          <w:rtl w:val="0"/>
        </w:rPr>
        <w:t xml:space="preserve">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-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spacing w:after="120" w:line="240" w:lineRule="auto"/>
        <w:rPr/>
      </w:pPr>
      <w:bookmarkStart w:colFirst="0" w:colLast="0" w:name="_heading=h.1y810tw" w:id="14"/>
      <w:bookmarkEnd w:id="14"/>
      <w:r w:rsidDel="00000000" w:rsidR="00000000" w:rsidRPr="00000000">
        <w:rPr>
          <w:rtl w:val="0"/>
        </w:rPr>
        <w:t xml:space="preserve">9. ANEXO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b w:val="0"/>
          <w:i w:val="1"/>
          <w:color w:val="ff0000"/>
          <w:rtl w:val="0"/>
        </w:rPr>
        <w:t xml:space="preserve">quando houver</w:t>
      </w:r>
      <w:r w:rsidDel="00000000" w:rsidR="00000000" w:rsidRPr="00000000">
        <w:rPr>
          <w:b w:val="0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rtl w:val="0"/>
        </w:rPr>
        <w:t xml:space="preserve">Máximo 1 página - Iniciar em nova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701" w:left="1701" w:right="1134" w:header="142" w:footer="47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2613635</wp:posOffset>
          </wp:positionH>
          <wp:positionV relativeFrom="paragraph">
            <wp:posOffset>-16509</wp:posOffset>
          </wp:positionV>
          <wp:extent cx="629108" cy="86723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08" cy="867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4CDF"/>
    <w:rPr>
      <w:rFonts w:ascii="Calibri" w:hAnsi="Calibri"/>
      <w:lang w:eastAsia="en-US" w:val="en-US"/>
    </w:rPr>
  </w:style>
  <w:style w:type="paragraph" w:styleId="Ttulo1">
    <w:name w:val="heading 1"/>
    <w:next w:val="Corpo"/>
    <w:uiPriority w:val="9"/>
    <w:qFormat w:val="1"/>
    <w:pPr>
      <w:keepNext w:val="1"/>
      <w:spacing w:line="360" w:lineRule="auto"/>
      <w:outlineLvl w:val="0"/>
    </w:pPr>
    <w:rPr>
      <w:rFonts w:ascii="Arial" w:cs="Arial" w:eastAsia="Arial" w:hAnsi="Arial"/>
      <w:b w:val="1"/>
      <w:bCs w:val="1"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 w:val="1"/>
    <w:qFormat w:val="1"/>
    <w:pPr>
      <w:keepNext w:val="1"/>
      <w:jc w:val="center"/>
      <w:outlineLvl w:val="1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next w:val="Corpo"/>
    <w:uiPriority w:val="9"/>
    <w:unhideWhenUsed w:val="1"/>
    <w:qFormat w:val="1"/>
    <w:pPr>
      <w:keepNext w:val="1"/>
      <w:jc w:val="center"/>
      <w:outlineLvl w:val="5"/>
    </w:pPr>
    <w:rPr>
      <w:rFonts w:ascii="Arial" w:cs="Arial Unicode MS" w:hAnsi="Arial"/>
      <w:b w:val="1"/>
      <w:bCs w:val="1"/>
      <w:color w:val="000000"/>
      <w:sz w:val="28"/>
      <w:szCs w:val="28"/>
      <w:u w:color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ascii="Calibri" w:cs="Arial Unicode MS" w:hAnsi="Calibri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link w:val="RodapChar"/>
    <w:uiPriority w:val="99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ascii="Calibri" w:cs="Arial Unicode MS" w:hAnsi="Calibri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paragraph" w:styleId="Sumrio1">
    <w:name w:val="toc 1"/>
    <w:uiPriority w:val="39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rFonts w:cs="Calibri" w:eastAsia="Calibri"/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basedOn w:val="Fontepargpadro"/>
    <w:link w:val="Rodap"/>
    <w:uiPriority w:val="99"/>
    <w:rsid w:val="00537610"/>
    <w:rPr>
      <w:rFonts w:ascii="Calibri" w:cs="Calibri" w:eastAsia="Calibri" w:hAnsi="Calibri"/>
      <w:color w:val="000000"/>
      <w:u w:color="000000"/>
    </w:rPr>
  </w:style>
  <w:style w:type="character" w:styleId="CabealhoChar" w:customStyle="1">
    <w:name w:val="Cabeçalho Char"/>
    <w:basedOn w:val="Fontepargpadro"/>
    <w:link w:val="Cabealho"/>
    <w:uiPriority w:val="99"/>
    <w:rsid w:val="00537610"/>
    <w:rPr>
      <w:rFonts w:ascii="Calibri" w:cs="Calibri" w:eastAsia="Calibri" w:hAnsi="Calibri"/>
      <w:color w:val="000000"/>
      <w:u w:color="000000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9E6C0E"/>
    <w:pPr>
      <w:keepLines w:val="1"/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VLiQKrr+kbSyaFysKEvLsDtMg==">CgMxLjAyCWguNGQzNG9nODIJaC4yczhleW8xMgloLjE3ZHA4dnUyCWguM3JkY3JqbjIJaC4yNmluMXJnMghoLmxueGJ6OTIOaC4yY2Z2YmMzZ3FwN2gyDmguOWN3MDlmemh5cnFzMgloLjFrc3Y0dXYyCWguNDRzaW5pbzIJaC4yanhzeHFoMg5oLmllN285NDZmNHo1ZzIIaC56MzM3eWEyCWguM2oycXFtMzIJaC4xeTgxMHR3OAByITFIS1pCbzlBVUF4NlNLOER0NFQwOGZDdTNlYTNxdTFf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2023-09-26T21:29:00Z</dcterms:created>
  <dc:creator>juarez</dc:creator>
</cp:coreProperties>
</file>