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4B4D1B" w:rsidRDefault="00696341" w:rsidP="0056492F">
      <w:pPr>
        <w:spacing w:after="120"/>
        <w:jc w:val="center"/>
        <w:rPr>
          <w:b/>
          <w:sz w:val="24"/>
          <w:szCs w:val="36"/>
        </w:rPr>
      </w:pPr>
      <w:r w:rsidRPr="004B4D1B">
        <w:rPr>
          <w:b/>
          <w:sz w:val="24"/>
          <w:szCs w:val="36"/>
        </w:rPr>
        <w:t>DEFESA DE MESTRADO</w:t>
      </w:r>
    </w:p>
    <w:p w:rsidR="00FE7AC7" w:rsidRPr="004B4D1B" w:rsidRDefault="0056492F" w:rsidP="00B7745C">
      <w:pPr>
        <w:spacing w:after="120"/>
        <w:rPr>
          <w:b/>
          <w:sz w:val="22"/>
          <w:szCs w:val="24"/>
        </w:rPr>
      </w:pPr>
      <w:r w:rsidRPr="004B4D1B">
        <w:rPr>
          <w:b/>
          <w:sz w:val="22"/>
          <w:szCs w:val="24"/>
        </w:rPr>
        <w:t>Aluno</w:t>
      </w:r>
      <w:r w:rsidR="00FE7AC7" w:rsidRPr="004B4D1B">
        <w:rPr>
          <w:b/>
          <w:sz w:val="22"/>
          <w:szCs w:val="24"/>
        </w:rPr>
        <w:t xml:space="preserve"> (a)</w:t>
      </w:r>
      <w:r w:rsidRPr="004B4D1B">
        <w:rPr>
          <w:b/>
          <w:sz w:val="22"/>
          <w:szCs w:val="24"/>
        </w:rPr>
        <w:t xml:space="preserve">: </w:t>
      </w:r>
      <w:proofErr w:type="spellStart"/>
      <w:r w:rsidR="002549B4" w:rsidRPr="004B4D1B">
        <w:rPr>
          <w:b/>
          <w:sz w:val="22"/>
          <w:szCs w:val="24"/>
        </w:rPr>
        <w:t>Karmel</w:t>
      </w:r>
      <w:proofErr w:type="spellEnd"/>
      <w:r w:rsidR="002549B4" w:rsidRPr="004B4D1B">
        <w:rPr>
          <w:b/>
          <w:sz w:val="22"/>
          <w:szCs w:val="24"/>
        </w:rPr>
        <w:t xml:space="preserve"> Cristina </w:t>
      </w:r>
      <w:proofErr w:type="spellStart"/>
      <w:r w:rsidR="002549B4" w:rsidRPr="004B4D1B">
        <w:rPr>
          <w:b/>
          <w:sz w:val="22"/>
          <w:szCs w:val="24"/>
        </w:rPr>
        <w:t>Nardi</w:t>
      </w:r>
      <w:proofErr w:type="spellEnd"/>
      <w:r w:rsidR="002549B4" w:rsidRPr="004B4D1B">
        <w:rPr>
          <w:b/>
          <w:sz w:val="22"/>
          <w:szCs w:val="24"/>
        </w:rPr>
        <w:t xml:space="preserve"> da Silva</w:t>
      </w:r>
    </w:p>
    <w:p w:rsidR="00FE7AC7" w:rsidRPr="004B4D1B" w:rsidRDefault="0056492F" w:rsidP="00B7745C">
      <w:pPr>
        <w:spacing w:after="120"/>
        <w:rPr>
          <w:sz w:val="22"/>
          <w:szCs w:val="24"/>
        </w:rPr>
      </w:pPr>
      <w:r w:rsidRPr="004B4D1B">
        <w:rPr>
          <w:sz w:val="22"/>
          <w:szCs w:val="24"/>
        </w:rPr>
        <w:t>Orientador</w:t>
      </w:r>
      <w:r w:rsidR="00FE7AC7" w:rsidRPr="004B4D1B">
        <w:rPr>
          <w:sz w:val="22"/>
          <w:szCs w:val="24"/>
        </w:rPr>
        <w:t xml:space="preserve"> (a)</w:t>
      </w:r>
      <w:r w:rsidRPr="004B4D1B">
        <w:rPr>
          <w:sz w:val="22"/>
          <w:szCs w:val="24"/>
        </w:rPr>
        <w:t>:</w:t>
      </w:r>
      <w:r w:rsidR="002549B4" w:rsidRPr="004B4D1B">
        <w:rPr>
          <w:sz w:val="22"/>
          <w:szCs w:val="24"/>
        </w:rPr>
        <w:t xml:space="preserve">Simone </w:t>
      </w:r>
      <w:proofErr w:type="spellStart"/>
      <w:r w:rsidR="002549B4" w:rsidRPr="004B4D1B">
        <w:rPr>
          <w:sz w:val="22"/>
          <w:szCs w:val="24"/>
        </w:rPr>
        <w:t>Meister</w:t>
      </w:r>
      <w:proofErr w:type="spellEnd"/>
      <w:r w:rsidR="002549B4" w:rsidRPr="004B4D1B">
        <w:rPr>
          <w:sz w:val="22"/>
          <w:szCs w:val="24"/>
        </w:rPr>
        <w:t xml:space="preserve"> </w:t>
      </w:r>
      <w:proofErr w:type="spellStart"/>
      <w:r w:rsidR="002549B4" w:rsidRPr="004B4D1B">
        <w:rPr>
          <w:sz w:val="22"/>
          <w:szCs w:val="24"/>
        </w:rPr>
        <w:t>Sommer</w:t>
      </w:r>
      <w:proofErr w:type="spellEnd"/>
      <w:r w:rsidR="002549B4" w:rsidRPr="004B4D1B">
        <w:rPr>
          <w:sz w:val="22"/>
          <w:szCs w:val="24"/>
        </w:rPr>
        <w:t xml:space="preserve"> </w:t>
      </w:r>
      <w:proofErr w:type="spellStart"/>
      <w:r w:rsidR="002549B4" w:rsidRPr="004B4D1B">
        <w:rPr>
          <w:sz w:val="22"/>
          <w:szCs w:val="24"/>
        </w:rPr>
        <w:t>Bilessimo</w:t>
      </w:r>
      <w:proofErr w:type="spellEnd"/>
    </w:p>
    <w:p w:rsidR="003265E7" w:rsidRPr="004B4D1B" w:rsidRDefault="003265E7" w:rsidP="00B7745C">
      <w:pPr>
        <w:spacing w:after="120"/>
        <w:rPr>
          <w:sz w:val="22"/>
          <w:szCs w:val="24"/>
        </w:rPr>
      </w:pPr>
      <w:r w:rsidRPr="004B4D1B">
        <w:rPr>
          <w:b/>
          <w:sz w:val="22"/>
          <w:szCs w:val="24"/>
        </w:rPr>
        <w:t>Data:</w:t>
      </w:r>
      <w:r w:rsidRPr="004B4D1B">
        <w:rPr>
          <w:b/>
          <w:sz w:val="22"/>
          <w:szCs w:val="24"/>
        </w:rPr>
        <w:tab/>
      </w:r>
      <w:r w:rsidR="00FE7AC7" w:rsidRPr="004B4D1B">
        <w:rPr>
          <w:b/>
          <w:sz w:val="22"/>
          <w:szCs w:val="24"/>
        </w:rPr>
        <w:t xml:space="preserve"> </w:t>
      </w:r>
      <w:r w:rsidR="002549B4" w:rsidRPr="004B4D1B">
        <w:rPr>
          <w:b/>
          <w:sz w:val="22"/>
          <w:szCs w:val="24"/>
        </w:rPr>
        <w:t>2</w:t>
      </w:r>
      <w:r w:rsidR="00993DBD" w:rsidRPr="004B4D1B">
        <w:rPr>
          <w:b/>
          <w:sz w:val="22"/>
          <w:szCs w:val="24"/>
        </w:rPr>
        <w:t>3</w:t>
      </w:r>
      <w:r w:rsidR="002549B4" w:rsidRPr="004B4D1B">
        <w:rPr>
          <w:b/>
          <w:sz w:val="22"/>
          <w:szCs w:val="24"/>
        </w:rPr>
        <w:t>/02/2018</w:t>
      </w:r>
      <w:r w:rsidR="00FE7AC7" w:rsidRPr="004B4D1B">
        <w:rPr>
          <w:b/>
          <w:sz w:val="22"/>
          <w:szCs w:val="24"/>
        </w:rPr>
        <w:t xml:space="preserve">        </w:t>
      </w:r>
      <w:r w:rsidR="00FE7AC7" w:rsidRPr="004B4D1B">
        <w:rPr>
          <w:sz w:val="22"/>
          <w:szCs w:val="24"/>
        </w:rPr>
        <w:t xml:space="preserve">Horário: </w:t>
      </w:r>
      <w:proofErr w:type="gramStart"/>
      <w:r w:rsidR="00993DBD" w:rsidRPr="004B4D1B">
        <w:rPr>
          <w:sz w:val="22"/>
          <w:szCs w:val="24"/>
        </w:rPr>
        <w:t>16:00</w:t>
      </w:r>
      <w:proofErr w:type="gramEnd"/>
      <w:r w:rsidR="00FE7AC7" w:rsidRPr="004B4D1B">
        <w:rPr>
          <w:sz w:val="22"/>
          <w:szCs w:val="24"/>
        </w:rPr>
        <w:t xml:space="preserve"> </w:t>
      </w:r>
      <w:r w:rsidRPr="004B4D1B">
        <w:rPr>
          <w:sz w:val="22"/>
          <w:szCs w:val="24"/>
        </w:rPr>
        <w:tab/>
      </w:r>
      <w:r w:rsidR="00FE7AC7" w:rsidRPr="004B4D1B">
        <w:rPr>
          <w:sz w:val="22"/>
          <w:szCs w:val="24"/>
        </w:rPr>
        <w:t xml:space="preserve">Local: </w:t>
      </w:r>
      <w:r w:rsidR="002549B4" w:rsidRPr="004B4D1B">
        <w:rPr>
          <w:sz w:val="22"/>
          <w:szCs w:val="24"/>
        </w:rPr>
        <w:t>UFSC Mato Alto</w:t>
      </w:r>
      <w:r w:rsidR="00FE7AC7" w:rsidRPr="004B4D1B">
        <w:rPr>
          <w:sz w:val="22"/>
          <w:szCs w:val="24"/>
        </w:rPr>
        <w:t xml:space="preserve">                Sala: </w:t>
      </w:r>
      <w:r w:rsidR="00993DBD" w:rsidRPr="004B4D1B">
        <w:rPr>
          <w:sz w:val="22"/>
          <w:szCs w:val="24"/>
        </w:rPr>
        <w:t>210</w:t>
      </w:r>
    </w:p>
    <w:p w:rsidR="003265E7" w:rsidRPr="004B4D1B" w:rsidRDefault="003265E7" w:rsidP="00B7745C">
      <w:pPr>
        <w:spacing w:after="120"/>
        <w:rPr>
          <w:sz w:val="22"/>
          <w:szCs w:val="24"/>
        </w:rPr>
      </w:pPr>
    </w:p>
    <w:p w:rsidR="002549B4" w:rsidRPr="004B4D1B" w:rsidRDefault="0056492F" w:rsidP="002549B4">
      <w:pPr>
        <w:spacing w:line="233" w:lineRule="auto"/>
        <w:jc w:val="both"/>
        <w:rPr>
          <w:b/>
          <w:sz w:val="18"/>
        </w:rPr>
      </w:pPr>
      <w:r w:rsidRPr="004B4D1B">
        <w:rPr>
          <w:b/>
          <w:sz w:val="22"/>
          <w:szCs w:val="24"/>
          <w:shd w:val="clear" w:color="auto" w:fill="FFFFFF"/>
        </w:rPr>
        <w:t>Título:</w:t>
      </w:r>
      <w:r w:rsidRPr="004B4D1B">
        <w:rPr>
          <w:sz w:val="22"/>
          <w:szCs w:val="24"/>
          <w:shd w:val="clear" w:color="auto" w:fill="FFFFFF"/>
        </w:rPr>
        <w:t xml:space="preserve"> </w:t>
      </w:r>
      <w:r w:rsidR="002549B4" w:rsidRPr="004B4D1B">
        <w:rPr>
          <w:sz w:val="22"/>
          <w:szCs w:val="24"/>
        </w:rPr>
        <w:t>Inovação social na educação básica: Um estudo de caso sobre o Laboratório de Experimentação Remota da Universidade Federal de Santa Catarina</w:t>
      </w:r>
    </w:p>
    <w:p w:rsidR="0056492F" w:rsidRPr="004B4D1B" w:rsidRDefault="0056492F" w:rsidP="00C922FB">
      <w:pPr>
        <w:spacing w:after="120"/>
        <w:rPr>
          <w:b/>
          <w:sz w:val="22"/>
          <w:szCs w:val="24"/>
          <w:shd w:val="clear" w:color="auto" w:fill="FFFFFF"/>
        </w:rPr>
      </w:pPr>
    </w:p>
    <w:p w:rsidR="00993DBD" w:rsidRPr="004B4D1B" w:rsidRDefault="0056492F" w:rsidP="004B4D1B">
      <w:pPr>
        <w:ind w:right="11"/>
        <w:jc w:val="both"/>
        <w:rPr>
          <w:sz w:val="22"/>
          <w:szCs w:val="24"/>
        </w:rPr>
      </w:pPr>
      <w:r w:rsidRPr="004B4D1B">
        <w:rPr>
          <w:b/>
          <w:sz w:val="22"/>
          <w:szCs w:val="24"/>
          <w:shd w:val="clear" w:color="auto" w:fill="FFFFFF"/>
        </w:rPr>
        <w:t>Resumo:</w:t>
      </w:r>
      <w:r w:rsidR="008E6A73" w:rsidRPr="004B4D1B">
        <w:rPr>
          <w:b/>
          <w:sz w:val="22"/>
          <w:szCs w:val="24"/>
          <w:shd w:val="clear" w:color="auto" w:fill="FFFFFF"/>
        </w:rPr>
        <w:t xml:space="preserve"> </w:t>
      </w:r>
      <w:r w:rsidR="00F128C5" w:rsidRPr="00F128C5">
        <w:rPr>
          <w:sz w:val="22"/>
          <w:szCs w:val="24"/>
        </w:rPr>
        <w:t>A inovação está inserida no cotidiano dos indivíduos e visa proporcionar avanços em diferentes áreas.  Existem vários tipos de inovação e este estudo buscará evidenciar a inovação social, que aborda a realização de ações pelo bem da comunidade. Através da análise dos projetos desenvolvidos pelo Laboratório de Experimentação Remota (</w:t>
      </w:r>
      <w:proofErr w:type="spellStart"/>
      <w:proofErr w:type="gramStart"/>
      <w:r w:rsidR="00F128C5" w:rsidRPr="00F128C5">
        <w:rPr>
          <w:sz w:val="22"/>
          <w:szCs w:val="24"/>
        </w:rPr>
        <w:t>RExLab</w:t>
      </w:r>
      <w:proofErr w:type="spellEnd"/>
      <w:proofErr w:type="gramEnd"/>
      <w:r w:rsidR="00F128C5" w:rsidRPr="00F128C5">
        <w:rPr>
          <w:sz w:val="22"/>
          <w:szCs w:val="24"/>
        </w:rPr>
        <w:t xml:space="preserve">), da Universidade Federal de Santa Catarina (UFSC), levantaram-se alguns questionamentos acerca dos dados relacionados a inovação social resultantes de projetos, e identificou-se que ainda não existem estudos e coletas de resultados focados nesta área. Por este motivo levantou-se a necessidade da realização de um estudo que pudesse registrar como e o quanto os projetos ativos do </w:t>
      </w:r>
      <w:proofErr w:type="spellStart"/>
      <w:proofErr w:type="gramStart"/>
      <w:r w:rsidR="00F128C5" w:rsidRPr="00F128C5">
        <w:rPr>
          <w:sz w:val="22"/>
          <w:szCs w:val="24"/>
        </w:rPr>
        <w:t>RExLab</w:t>
      </w:r>
      <w:proofErr w:type="spellEnd"/>
      <w:proofErr w:type="gramEnd"/>
      <w:r w:rsidR="00F128C5" w:rsidRPr="00F128C5">
        <w:rPr>
          <w:sz w:val="22"/>
          <w:szCs w:val="24"/>
        </w:rPr>
        <w:t xml:space="preserve"> poderiam ser fontes geradoras de inovação social dentro do ambiente escolar, que é onde os 4 principais projetos estão inseridos. Para a estruturação do estudo, fez-se necessária uma análise relacionada </w:t>
      </w:r>
      <w:proofErr w:type="gramStart"/>
      <w:r w:rsidR="00F128C5" w:rsidRPr="00F128C5">
        <w:rPr>
          <w:sz w:val="22"/>
          <w:szCs w:val="24"/>
        </w:rPr>
        <w:t>as</w:t>
      </w:r>
      <w:proofErr w:type="gramEnd"/>
      <w:r w:rsidR="00F128C5" w:rsidRPr="00F128C5">
        <w:rPr>
          <w:sz w:val="22"/>
          <w:szCs w:val="24"/>
        </w:rPr>
        <w:t xml:space="preserve"> definições de inovação social, afunilando para a abordagem de inovação social no ambiente escolar, trilhando um caminho de revisões sistemáticas que pudessem contemplar uma compreensão satisfatória do estudo em questão. A partir disso, o objetivo geral do estudo foi definido da seguinte maneira: Identificar elementos que caracterizem a presença de inovação social nos </w:t>
      </w:r>
      <w:proofErr w:type="gramStart"/>
      <w:r w:rsidR="00F128C5" w:rsidRPr="00F128C5">
        <w:rPr>
          <w:sz w:val="22"/>
          <w:szCs w:val="24"/>
        </w:rPr>
        <w:t>4</w:t>
      </w:r>
      <w:proofErr w:type="gramEnd"/>
      <w:r w:rsidR="00F128C5" w:rsidRPr="00F128C5">
        <w:rPr>
          <w:sz w:val="22"/>
          <w:szCs w:val="24"/>
        </w:rPr>
        <w:t xml:space="preserve"> projetos ativos desenvolvidos pelo Laboratório de Experimentação Remota na educação básica. Para o alcance de resultados, foi realizada uma pesquisa aplicada, de abordagem qualitativa e descritiva, através da análise dos principais projetos desenvolvidos pelo </w:t>
      </w:r>
      <w:proofErr w:type="spellStart"/>
      <w:proofErr w:type="gramStart"/>
      <w:r w:rsidR="00F128C5" w:rsidRPr="00F128C5">
        <w:rPr>
          <w:sz w:val="22"/>
          <w:szCs w:val="24"/>
        </w:rPr>
        <w:t>RexLab</w:t>
      </w:r>
      <w:proofErr w:type="spellEnd"/>
      <w:proofErr w:type="gramEnd"/>
      <w:r w:rsidR="00F128C5" w:rsidRPr="00F128C5">
        <w:rPr>
          <w:sz w:val="22"/>
          <w:szCs w:val="24"/>
        </w:rPr>
        <w:t xml:space="preserve">. Para a coleta de dados, realizou-se o levantamento e a análise de métodos que pudessem compreender o estudo apresentando resultados relevantes, e partindo desta premissa, utilizou-se a aplicação de um método de análise de projetos inovadores desenvolvido pela Fundação Telefônica da Espanha (2017), que buscaria pontuar os projetos através de uma espécie de filtro, identificando o quanto seriam inovadores através do preenchimento de um questionário com perguntas fechadas. Dentre os resultados, foi possível identificar que os </w:t>
      </w:r>
      <w:proofErr w:type="gramStart"/>
      <w:r w:rsidR="00F128C5" w:rsidRPr="00F128C5">
        <w:rPr>
          <w:sz w:val="22"/>
          <w:szCs w:val="24"/>
        </w:rPr>
        <w:t>4</w:t>
      </w:r>
      <w:proofErr w:type="gramEnd"/>
      <w:r w:rsidR="00F128C5" w:rsidRPr="00F128C5">
        <w:rPr>
          <w:sz w:val="22"/>
          <w:szCs w:val="24"/>
        </w:rPr>
        <w:t xml:space="preserve"> principais projetos ativos e desenvolvidos atualmente pelo </w:t>
      </w:r>
      <w:proofErr w:type="spellStart"/>
      <w:r w:rsidR="00F128C5" w:rsidRPr="00F128C5">
        <w:rPr>
          <w:sz w:val="22"/>
          <w:szCs w:val="24"/>
        </w:rPr>
        <w:t>RExLab</w:t>
      </w:r>
      <w:proofErr w:type="spellEnd"/>
      <w:r w:rsidR="00F128C5" w:rsidRPr="00F128C5">
        <w:rPr>
          <w:sz w:val="22"/>
          <w:szCs w:val="24"/>
        </w:rPr>
        <w:t xml:space="preserve"> são fontes de fomento para a inovação social.</w:t>
      </w:r>
      <w:bookmarkStart w:id="0" w:name="_GoBack"/>
      <w:bookmarkEnd w:id="0"/>
    </w:p>
    <w:p w:rsidR="00993DBD" w:rsidRPr="004B4D1B" w:rsidRDefault="00993DBD" w:rsidP="00993DBD">
      <w:pPr>
        <w:jc w:val="both"/>
        <w:rPr>
          <w:sz w:val="22"/>
          <w:szCs w:val="24"/>
        </w:rPr>
      </w:pPr>
    </w:p>
    <w:p w:rsidR="00993DBD" w:rsidRPr="004B4D1B" w:rsidRDefault="00993DBD" w:rsidP="00993DBD">
      <w:pPr>
        <w:jc w:val="both"/>
        <w:rPr>
          <w:sz w:val="22"/>
          <w:szCs w:val="24"/>
        </w:rPr>
      </w:pPr>
      <w:r w:rsidRPr="004B4D1B">
        <w:rPr>
          <w:b/>
          <w:sz w:val="22"/>
          <w:szCs w:val="24"/>
        </w:rPr>
        <w:t>Palavras-chave:</w:t>
      </w:r>
      <w:r w:rsidRPr="004B4D1B">
        <w:rPr>
          <w:sz w:val="22"/>
          <w:szCs w:val="24"/>
        </w:rPr>
        <w:t xml:space="preserve"> Inovação Social; Educação Básica; Laboratórios Remotos</w:t>
      </w:r>
    </w:p>
    <w:p w:rsidR="007D79C1" w:rsidRPr="004B4D1B" w:rsidRDefault="007D79C1" w:rsidP="00C922FB">
      <w:pPr>
        <w:spacing w:after="120"/>
        <w:jc w:val="both"/>
        <w:rPr>
          <w:sz w:val="22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2"/>
          <w:szCs w:val="24"/>
          <w:shd w:val="clear" w:color="auto" w:fill="FFFFFF"/>
        </w:rPr>
      </w:pPr>
      <w:r w:rsidRPr="004B4D1B">
        <w:rPr>
          <w:b/>
          <w:sz w:val="22"/>
          <w:szCs w:val="24"/>
          <w:shd w:val="clear" w:color="auto" w:fill="FFFFFF"/>
        </w:rPr>
        <w:t>Banca examinadora:</w:t>
      </w:r>
      <w:r w:rsidR="008E6A73" w:rsidRPr="004B4D1B">
        <w:rPr>
          <w:b/>
          <w:sz w:val="22"/>
          <w:szCs w:val="24"/>
          <w:shd w:val="clear" w:color="auto" w:fill="FFFFFF"/>
        </w:rPr>
        <w:t xml:space="preserve"> </w:t>
      </w:r>
    </w:p>
    <w:p w:rsidR="004B4D1B" w:rsidRPr="00700142" w:rsidRDefault="004B4D1B" w:rsidP="004B4D1B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do PPGTIC: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4B4D1B">
        <w:rPr>
          <w:sz w:val="24"/>
          <w:szCs w:val="24"/>
        </w:rPr>
        <w:t xml:space="preserve">Giovani Mendonça </w:t>
      </w:r>
      <w:proofErr w:type="spellStart"/>
      <w:r w:rsidRPr="004B4D1B">
        <w:rPr>
          <w:sz w:val="24"/>
          <w:szCs w:val="24"/>
        </w:rPr>
        <w:t>Lunardi</w:t>
      </w:r>
      <w:proofErr w:type="spellEnd"/>
    </w:p>
    <w:p w:rsidR="004B4D1B" w:rsidRDefault="004B4D1B" w:rsidP="004B4D1B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externo(a) ao PPGTIC: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4B4D1B">
        <w:rPr>
          <w:sz w:val="24"/>
          <w:szCs w:val="24"/>
        </w:rPr>
        <w:t>Melissa Watanabe</w:t>
      </w:r>
    </w:p>
    <w:p w:rsidR="004B4D1B" w:rsidRPr="00700142" w:rsidRDefault="004B4D1B" w:rsidP="004B4D1B">
      <w:pPr>
        <w:jc w:val="both"/>
        <w:rPr>
          <w:sz w:val="22"/>
          <w:szCs w:val="22"/>
          <w:shd w:val="clear" w:color="auto" w:fill="FFFFFF"/>
          <w:lang w:eastAsia="en-US"/>
        </w:rPr>
      </w:pPr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Membro(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 do PPGTIC ou externo(a): </w:t>
      </w:r>
      <w:proofErr w:type="spell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 xml:space="preserve">(a).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4B4D1B">
        <w:rPr>
          <w:sz w:val="24"/>
          <w:szCs w:val="24"/>
        </w:rPr>
        <w:t>João Bosco da Mota Alves</w:t>
      </w:r>
    </w:p>
    <w:p w:rsidR="004B4D1B" w:rsidRPr="00700142" w:rsidRDefault="004B4D1B" w:rsidP="004B4D1B">
      <w:pPr>
        <w:jc w:val="both"/>
        <w:rPr>
          <w:sz w:val="22"/>
          <w:szCs w:val="22"/>
          <w:shd w:val="clear" w:color="auto" w:fill="FFFFFF"/>
          <w:lang w:eastAsia="en-US"/>
        </w:rPr>
      </w:pPr>
      <w:r w:rsidRPr="00700142">
        <w:rPr>
          <w:sz w:val="22"/>
          <w:szCs w:val="22"/>
          <w:shd w:val="clear" w:color="auto" w:fill="FFFFFF"/>
          <w:lang w:eastAsia="en-US"/>
        </w:rPr>
        <w:t xml:space="preserve">Suplente (do PPGTIC):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4B4D1B">
        <w:rPr>
          <w:sz w:val="22"/>
          <w:szCs w:val="22"/>
        </w:rPr>
        <w:t xml:space="preserve">Cristian </w:t>
      </w:r>
      <w:proofErr w:type="spellStart"/>
      <w:r w:rsidRPr="004B4D1B">
        <w:rPr>
          <w:sz w:val="22"/>
          <w:szCs w:val="22"/>
        </w:rPr>
        <w:t>Cechinel</w:t>
      </w:r>
      <w:proofErr w:type="spellEnd"/>
    </w:p>
    <w:p w:rsidR="00C922FB" w:rsidRDefault="004B4D1B" w:rsidP="003265E7">
      <w:pPr>
        <w:jc w:val="both"/>
        <w:rPr>
          <w:sz w:val="24"/>
          <w:szCs w:val="24"/>
          <w:shd w:val="clear" w:color="auto" w:fill="FFFFFF"/>
        </w:rPr>
      </w:pPr>
      <w:r w:rsidRPr="00700142">
        <w:rPr>
          <w:sz w:val="22"/>
          <w:szCs w:val="22"/>
          <w:shd w:val="clear" w:color="auto" w:fill="FFFFFF"/>
          <w:lang w:eastAsia="en-US"/>
        </w:rPr>
        <w:t xml:space="preserve">Suplente (externo):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Prof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proofErr w:type="spellStart"/>
      <w:proofErr w:type="gramStart"/>
      <w:r w:rsidRPr="00700142">
        <w:rPr>
          <w:sz w:val="22"/>
          <w:szCs w:val="22"/>
          <w:shd w:val="clear" w:color="auto" w:fill="FFFFFF"/>
          <w:lang w:eastAsia="en-US"/>
        </w:rPr>
        <w:t>Dr</w:t>
      </w:r>
      <w:proofErr w:type="spellEnd"/>
      <w:r w:rsidRPr="00700142">
        <w:rPr>
          <w:sz w:val="22"/>
          <w:szCs w:val="22"/>
          <w:shd w:val="clear" w:color="auto" w:fill="FFFFFF"/>
          <w:lang w:eastAsia="en-US"/>
        </w:rPr>
        <w:t>(</w:t>
      </w:r>
      <w:proofErr w:type="gramEnd"/>
      <w:r w:rsidRPr="00700142">
        <w:rPr>
          <w:sz w:val="22"/>
          <w:szCs w:val="22"/>
          <w:shd w:val="clear" w:color="auto" w:fill="FFFFFF"/>
          <w:lang w:eastAsia="en-US"/>
        </w:rPr>
        <w:t xml:space="preserve">a). </w:t>
      </w:r>
      <w:r w:rsidRPr="004B4D1B">
        <w:rPr>
          <w:sz w:val="24"/>
          <w:szCs w:val="24"/>
        </w:rPr>
        <w:t>Paulo Mafra</w:t>
      </w: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D0" w:rsidRDefault="00424FD0" w:rsidP="00050802">
      <w:r>
        <w:separator/>
      </w:r>
    </w:p>
  </w:endnote>
  <w:endnote w:type="continuationSeparator" w:id="0">
    <w:p w:rsidR="00424FD0" w:rsidRDefault="00424FD0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D0" w:rsidRDefault="00424FD0" w:rsidP="00050802">
      <w:r>
        <w:separator/>
      </w:r>
    </w:p>
  </w:footnote>
  <w:footnote w:type="continuationSeparator" w:id="0">
    <w:p w:rsidR="00424FD0" w:rsidRDefault="00424FD0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3" w:rsidRDefault="008E6A73">
    <w:pPr>
      <w:pStyle w:val="Cabealho"/>
    </w:pPr>
  </w:p>
  <w:p w:rsidR="008E6A73" w:rsidRDefault="008E6A73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71936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549B4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830FD"/>
    <w:rsid w:val="00390643"/>
    <w:rsid w:val="00393D98"/>
    <w:rsid w:val="00395DD0"/>
    <w:rsid w:val="003B4A26"/>
    <w:rsid w:val="003F5C54"/>
    <w:rsid w:val="00424FD0"/>
    <w:rsid w:val="004616E1"/>
    <w:rsid w:val="004645A2"/>
    <w:rsid w:val="00476CDA"/>
    <w:rsid w:val="00483EFA"/>
    <w:rsid w:val="004879F5"/>
    <w:rsid w:val="004A33D6"/>
    <w:rsid w:val="004B4D1B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3837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A4001"/>
    <w:rsid w:val="007B02D7"/>
    <w:rsid w:val="007D79C1"/>
    <w:rsid w:val="007D7E36"/>
    <w:rsid w:val="007E3513"/>
    <w:rsid w:val="0080460D"/>
    <w:rsid w:val="00806CD1"/>
    <w:rsid w:val="00813851"/>
    <w:rsid w:val="00857634"/>
    <w:rsid w:val="00894882"/>
    <w:rsid w:val="008E6A73"/>
    <w:rsid w:val="0093134B"/>
    <w:rsid w:val="0095005E"/>
    <w:rsid w:val="0095387B"/>
    <w:rsid w:val="00961CC4"/>
    <w:rsid w:val="00985E11"/>
    <w:rsid w:val="00993DBD"/>
    <w:rsid w:val="009A12BC"/>
    <w:rsid w:val="009C3D84"/>
    <w:rsid w:val="009E4C5F"/>
    <w:rsid w:val="00A33025"/>
    <w:rsid w:val="00A76E97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28C5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AED4-354D-4470-BBBD-AC42702D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3</cp:revision>
  <cp:lastPrinted>2018-01-31T13:10:00Z</cp:lastPrinted>
  <dcterms:created xsi:type="dcterms:W3CDTF">2018-02-09T21:32:00Z</dcterms:created>
  <dcterms:modified xsi:type="dcterms:W3CDTF">2018-02-15T19:38:00Z</dcterms:modified>
</cp:coreProperties>
</file>